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62D" w:rsidRDefault="00F5662D" w:rsidP="00F5662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Муниципальное казенное общеобразовательное учреждение </w:t>
      </w:r>
    </w:p>
    <w:p w:rsidR="00F5662D" w:rsidRDefault="00F5662D" w:rsidP="00F5662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Чилековская средняя школа </w:t>
      </w:r>
    </w:p>
    <w:p w:rsidR="00F5662D" w:rsidRPr="008A5189" w:rsidRDefault="00F5662D" w:rsidP="00F5662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Котельниковского муниципального района Волгоградской области</w:t>
      </w:r>
    </w:p>
    <w:p w:rsidR="00F5662D" w:rsidRDefault="00F5662D" w:rsidP="00F5662D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F5B1B" w:rsidRDefault="006F5B1B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F5B1B" w:rsidRDefault="006F5B1B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F5B1B" w:rsidRDefault="006F5B1B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F5B1B" w:rsidRDefault="006F5B1B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F661BF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F661B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F661B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661B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F661B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ет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F5662D" w:rsidRPr="00F661BF" w:rsidRDefault="00F5662D" w:rsidP="00F5662D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color w:val="000000"/>
          <w:w w:val="103"/>
          <w:sz w:val="28"/>
          <w:szCs w:val="28"/>
        </w:rPr>
      </w:pPr>
      <w:r w:rsidRPr="00CD4E02">
        <w:rPr>
          <w:rFonts w:ascii="Times New Roman" w:eastAsia="Times New Roman" w:hAnsi="Times New Roman" w:cs="Times New Roman"/>
          <w:b/>
          <w:color w:val="000000"/>
          <w:spacing w:val="-7"/>
          <w:w w:val="105"/>
          <w:sz w:val="28"/>
          <w:szCs w:val="28"/>
        </w:rPr>
        <w:t>БИОЛОГИЯ</w:t>
      </w:r>
    </w:p>
    <w:p w:rsidR="00F5662D" w:rsidRDefault="00F5662D" w:rsidP="00F5662D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61BF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>д</w:t>
      </w:r>
      <w:r w:rsidRPr="00F661BF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>л</w:t>
      </w:r>
      <w:r w:rsidRPr="00F661BF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>я</w:t>
      </w:r>
      <w:r w:rsidRPr="00F661BF">
        <w:rPr>
          <w:rFonts w:ascii="Times New Roman" w:eastAsia="Times New Roman" w:hAnsi="Times New Roman" w:cs="Times New Roman"/>
          <w:color w:val="000000"/>
          <w:spacing w:val="-18"/>
          <w:w w:val="114"/>
          <w:sz w:val="28"/>
          <w:szCs w:val="28"/>
        </w:rPr>
        <w:t>_</w:t>
      </w:r>
      <w:r w:rsidRPr="00F661BF">
        <w:rPr>
          <w:rFonts w:ascii="Times New Roman" w:eastAsia="Times New Roman" w:hAnsi="Times New Roman" w:cs="Times New Roman"/>
          <w:color w:val="000000"/>
          <w:spacing w:val="-20"/>
          <w:w w:val="114"/>
          <w:sz w:val="28"/>
          <w:szCs w:val="28"/>
        </w:rPr>
        <w:t>__</w:t>
      </w:r>
      <w:r w:rsidRPr="00CD4E02">
        <w:rPr>
          <w:rFonts w:ascii="Times New Roman" w:eastAsia="Times New Roman" w:hAnsi="Times New Roman" w:cs="Times New Roman"/>
          <w:b/>
          <w:color w:val="000000"/>
          <w:spacing w:val="-20"/>
          <w:w w:val="114"/>
          <w:sz w:val="28"/>
          <w:szCs w:val="28"/>
        </w:rPr>
        <w:t>7</w:t>
      </w:r>
      <w:r w:rsidRPr="00F661BF">
        <w:rPr>
          <w:rFonts w:ascii="Times New Roman" w:eastAsia="Times New Roman" w:hAnsi="Times New Roman" w:cs="Times New Roman"/>
          <w:color w:val="000000"/>
          <w:spacing w:val="-20"/>
          <w:w w:val="114"/>
          <w:sz w:val="28"/>
          <w:szCs w:val="28"/>
        </w:rPr>
        <w:t>__</w:t>
      </w:r>
      <w:r w:rsidRPr="00F661BF">
        <w:rPr>
          <w:rFonts w:ascii="Times New Roman" w:eastAsia="Times New Roman" w:hAnsi="Times New Roman" w:cs="Times New Roman"/>
          <w:color w:val="000000"/>
          <w:spacing w:val="-19"/>
          <w:w w:val="114"/>
          <w:sz w:val="28"/>
          <w:szCs w:val="28"/>
        </w:rPr>
        <w:t>_</w:t>
      </w:r>
      <w:r w:rsidRPr="00F661BF">
        <w:rPr>
          <w:rFonts w:ascii="Times New Roman" w:eastAsia="Times New Roman" w:hAnsi="Times New Roman" w:cs="Times New Roman"/>
          <w:color w:val="000000"/>
          <w:w w:val="114"/>
          <w:sz w:val="28"/>
          <w:szCs w:val="28"/>
        </w:rPr>
        <w:t>_</w:t>
      </w:r>
      <w:r w:rsidRPr="00F661BF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F661B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</w:p>
    <w:p w:rsidR="00F5662D" w:rsidRPr="00F661BF" w:rsidRDefault="00F5662D" w:rsidP="00F5662D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F661B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F661B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661B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661B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661B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F661B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661BF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F661BF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>1</w:t>
      </w:r>
      <w:r w:rsidRPr="00F661B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F661B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 w:rsidRPr="00F661B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</w:p>
    <w:p w:rsidR="00F5662D" w:rsidRDefault="00F5662D" w:rsidP="00F5662D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Pr="00F661BF" w:rsidRDefault="00F5662D" w:rsidP="00F5662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661BF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F5662D" w:rsidRPr="00F661BF" w:rsidRDefault="00F5662D" w:rsidP="00F5662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Якончук Е.Ю.</w:t>
      </w:r>
    </w:p>
    <w:p w:rsidR="00F5662D" w:rsidRDefault="00F5662D" w:rsidP="00F5662D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661BF">
        <w:rPr>
          <w:rFonts w:ascii="Times New Roman" w:eastAsia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eastAsia="Times New Roman" w:hAnsi="Times New Roman" w:cs="Times New Roman"/>
          <w:sz w:val="24"/>
          <w:szCs w:val="24"/>
        </w:rPr>
        <w:t>биологии</w:t>
      </w:r>
    </w:p>
    <w:p w:rsidR="00F5662D" w:rsidRDefault="00F5662D" w:rsidP="00F5662D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color w:val="000000"/>
          <w:w w:val="111"/>
          <w:sz w:val="24"/>
          <w:szCs w:val="24"/>
        </w:rPr>
      </w:pPr>
    </w:p>
    <w:p w:rsidR="00F5662D" w:rsidRDefault="00F5662D" w:rsidP="00F5662D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F5662D" w:rsidRDefault="00F5662D" w:rsidP="00F5662D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5B1B" w:rsidRDefault="006F5B1B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662D" w:rsidRDefault="00F5662D" w:rsidP="00F5662D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 Равнинный</w:t>
      </w:r>
    </w:p>
    <w:p w:rsidR="006F5B1B" w:rsidRPr="006F5B1B" w:rsidRDefault="00F5662D" w:rsidP="006F5B1B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6F5B1B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</w:p>
    <w:p w:rsidR="006F5B1B" w:rsidRDefault="006F5B1B" w:rsidP="00F5662D"/>
    <w:p w:rsidR="00160FCB" w:rsidRPr="00CD19DC" w:rsidRDefault="00160FCB" w:rsidP="00B56592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9DC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160FCB" w:rsidRPr="00CD19DC" w:rsidRDefault="00160FCB" w:rsidP="00160FCB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0FCB" w:rsidRPr="00CD19DC" w:rsidRDefault="00160FCB" w:rsidP="00CC17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b/>
          <w:bCs/>
        </w:rPr>
        <w:t xml:space="preserve">  </w:t>
      </w:r>
      <w:r w:rsidRPr="00CD19DC">
        <w:rPr>
          <w:rFonts w:ascii="Times New Roman" w:hAnsi="Times New Roman" w:cs="Times New Roman"/>
          <w:b/>
          <w:bCs/>
        </w:rPr>
        <w:tab/>
      </w:r>
      <w:r w:rsidRPr="00CD19DC"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 w:rsidR="00B56592" w:rsidRPr="00CD19DC">
        <w:rPr>
          <w:rFonts w:ascii="Times New Roman" w:hAnsi="Times New Roman" w:cs="Times New Roman"/>
          <w:sz w:val="24"/>
          <w:szCs w:val="24"/>
        </w:rPr>
        <w:t>биологии</w:t>
      </w:r>
      <w:r w:rsidRPr="00CD19DC">
        <w:rPr>
          <w:rFonts w:ascii="Times New Roman" w:hAnsi="Times New Roman" w:cs="Times New Roman"/>
          <w:sz w:val="24"/>
          <w:szCs w:val="24"/>
        </w:rPr>
        <w:t xml:space="preserve"> для </w:t>
      </w:r>
      <w:r w:rsidR="00B56592" w:rsidRPr="00CD19DC">
        <w:rPr>
          <w:rFonts w:ascii="Times New Roman" w:hAnsi="Times New Roman" w:cs="Times New Roman"/>
          <w:sz w:val="24"/>
          <w:szCs w:val="24"/>
        </w:rPr>
        <w:t>7</w:t>
      </w:r>
      <w:r w:rsidRPr="00CD19DC">
        <w:rPr>
          <w:rFonts w:ascii="Times New Roman" w:hAnsi="Times New Roman" w:cs="Times New Roman"/>
          <w:sz w:val="24"/>
          <w:szCs w:val="24"/>
        </w:rPr>
        <w:t xml:space="preserve"> класса составлена в соответствии</w:t>
      </w:r>
      <w:r w:rsidR="00B56592" w:rsidRPr="00CD19DC">
        <w:rPr>
          <w:rFonts w:ascii="Times New Roman" w:hAnsi="Times New Roman" w:cs="Times New Roman"/>
          <w:sz w:val="24"/>
          <w:szCs w:val="24"/>
        </w:rPr>
        <w:t xml:space="preserve"> </w:t>
      </w:r>
      <w:r w:rsidRPr="00CD19DC">
        <w:rPr>
          <w:rFonts w:ascii="Times New Roman" w:hAnsi="Times New Roman" w:cs="Times New Roman"/>
          <w:sz w:val="24"/>
          <w:szCs w:val="24"/>
        </w:rPr>
        <w:t>и на о</w:t>
      </w:r>
      <w:r w:rsidRPr="00CD19DC">
        <w:rPr>
          <w:rFonts w:ascii="Times New Roman" w:hAnsi="Times New Roman" w:cs="Times New Roman"/>
          <w:sz w:val="24"/>
          <w:szCs w:val="24"/>
        </w:rPr>
        <w:t>с</w:t>
      </w:r>
      <w:r w:rsidRPr="00CD19DC">
        <w:rPr>
          <w:rFonts w:ascii="Times New Roman" w:hAnsi="Times New Roman" w:cs="Times New Roman"/>
          <w:sz w:val="24"/>
          <w:szCs w:val="24"/>
        </w:rPr>
        <w:t xml:space="preserve">нове:  </w:t>
      </w:r>
    </w:p>
    <w:p w:rsidR="00B56592" w:rsidRPr="004813FC" w:rsidRDefault="00B56592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(утвержденного приказом МО и Н РФ от 17.12.2010 года №1897) с изменениями на осн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 приказа </w:t>
      </w:r>
      <w:proofErr w:type="spell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</w:t>
      </w:r>
      <w:r w:rsidR="002F75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29.12.2014 № 1644);</w:t>
      </w:r>
    </w:p>
    <w:p w:rsidR="00B56592" w:rsidRPr="004813FC" w:rsidRDefault="00B56592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 (протокол от 8 апреля 2015 г. № 1/15);</w:t>
      </w:r>
    </w:p>
    <w:p w:rsidR="00160FCB" w:rsidRPr="00CD19DC" w:rsidRDefault="00160FCB" w:rsidP="00CC176B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среднего общего образования МКОУ </w:t>
      </w:r>
      <w:proofErr w:type="spellStart"/>
      <w:r w:rsidRPr="00CD19DC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CD19DC">
        <w:rPr>
          <w:rFonts w:ascii="Times New Roman" w:hAnsi="Times New Roman" w:cs="Times New Roman"/>
          <w:sz w:val="24"/>
          <w:szCs w:val="24"/>
        </w:rPr>
        <w:t xml:space="preserve"> СШ;</w:t>
      </w:r>
    </w:p>
    <w:p w:rsidR="00160FCB" w:rsidRPr="00CD19DC" w:rsidRDefault="00160FCB" w:rsidP="00CC176B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«Положения о рабочей программе педагога МКОУ </w:t>
      </w:r>
      <w:proofErr w:type="spellStart"/>
      <w:r w:rsidRPr="00CD19DC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CD19DC">
        <w:rPr>
          <w:rFonts w:ascii="Times New Roman" w:hAnsi="Times New Roman" w:cs="Times New Roman"/>
          <w:sz w:val="24"/>
          <w:szCs w:val="24"/>
        </w:rPr>
        <w:t xml:space="preserve"> СШ»;</w:t>
      </w:r>
    </w:p>
    <w:p w:rsidR="00160FCB" w:rsidRPr="00CD19DC" w:rsidRDefault="00160FCB" w:rsidP="00CC176B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Авторской программы для общеобразовательных  учреждений </w:t>
      </w:r>
      <w:r w:rsidR="00326787" w:rsidRPr="00CD19DC">
        <w:rPr>
          <w:rFonts w:ascii="Times New Roman" w:hAnsi="Times New Roman" w:cs="Times New Roman"/>
          <w:sz w:val="24"/>
          <w:szCs w:val="24"/>
          <w:shd w:val="clear" w:color="auto" w:fill="FFFFFF"/>
        </w:rPr>
        <w:t>Биология 5- 9 классы:  </w:t>
      </w:r>
      <w:proofErr w:type="gramStart"/>
      <w:r w:rsidR="00326787" w:rsidRPr="00CD19D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Рабочие программы: учебно-методическое пособие / сост. Г.М. </w:t>
      </w:r>
      <w:proofErr w:type="spellStart"/>
      <w:r w:rsidR="00326787" w:rsidRPr="00CD19DC">
        <w:rPr>
          <w:rFonts w:ascii="Times New Roman" w:hAnsi="Times New Roman" w:cs="Times New Roman"/>
          <w:sz w:val="24"/>
          <w:szCs w:val="24"/>
          <w:shd w:val="clear" w:color="auto" w:fill="FFFFFF"/>
        </w:rPr>
        <w:t>Пальдяева</w:t>
      </w:r>
      <w:proofErr w:type="spellEnd"/>
      <w:r w:rsidR="00326787" w:rsidRPr="00CD19DC">
        <w:rPr>
          <w:rFonts w:ascii="Times New Roman" w:hAnsi="Times New Roman" w:cs="Times New Roman"/>
          <w:sz w:val="24"/>
          <w:szCs w:val="24"/>
          <w:shd w:val="clear" w:color="auto" w:fill="FFFFFF"/>
        </w:rPr>
        <w:t>.:  Дрофа, 2015).</w:t>
      </w:r>
      <w:r w:rsidRPr="00CD19D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60FCB" w:rsidRPr="00CD19DC" w:rsidRDefault="00160FCB" w:rsidP="00CC176B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>Рабочая программа ориентирована на УМК:</w:t>
      </w:r>
    </w:p>
    <w:p w:rsidR="004D18DF" w:rsidRDefault="00160FCB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hAnsi="Times New Roman" w:cs="Times New Roman"/>
          <w:sz w:val="24"/>
          <w:szCs w:val="24"/>
        </w:rPr>
        <w:t>1.</w:t>
      </w:r>
      <w:r w:rsidR="004D18DF"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«Биология. Многообразие живых организмов. Бактерии.</w:t>
      </w:r>
      <w:r w:rsidR="00032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Грибы. Растения</w:t>
      </w:r>
      <w:proofErr w:type="gramStart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.»</w:t>
      </w:r>
      <w:proofErr w:type="gramEnd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(линейный курс) В.Б. Захаров, Н.И.Сонин, Учеб. для </w:t>
      </w:r>
      <w:proofErr w:type="spellStart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учеб. заведений. - М.: Дрофа, 2015. </w:t>
      </w:r>
      <w:r w:rsidR="004D18DF"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125</w:t>
      </w:r>
      <w:r w:rsidR="004D18DF"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4D18D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68B9" w:rsidRPr="00EA561F" w:rsidRDefault="008A68B9" w:rsidP="008A68B9">
      <w:pPr>
        <w:pStyle w:val="a4"/>
        <w:spacing w:line="360" w:lineRule="auto"/>
        <w:ind w:left="0" w:firstLine="426"/>
        <w:jc w:val="both"/>
        <w:rPr>
          <w:rFonts w:ascii="Times New Roman" w:eastAsia="Calibri" w:hAnsi="Times New Roman" w:cs="Times New Roman"/>
          <w:sz w:val="24"/>
        </w:rPr>
      </w:pPr>
      <w:r w:rsidRPr="00EA561F">
        <w:rPr>
          <w:rFonts w:ascii="Times New Roman" w:hAnsi="Times New Roman" w:cs="Times New Roman"/>
          <w:sz w:val="24"/>
        </w:rPr>
        <w:t>В рабочей программе используются демонстрационный и лабораторный опыт с помощью оборудования и методического пособия «</w:t>
      </w:r>
      <w:r w:rsidRPr="00EA561F">
        <w:rPr>
          <w:rFonts w:ascii="Times New Roman" w:eastAsia="Calibri" w:hAnsi="Times New Roman" w:cs="Times New Roman"/>
          <w:sz w:val="24"/>
        </w:rPr>
        <w:t>Реализация образовательных программ естественн</w:t>
      </w:r>
      <w:r w:rsidRPr="00EA561F">
        <w:rPr>
          <w:rFonts w:ascii="Times New Roman" w:eastAsia="Calibri" w:hAnsi="Times New Roman" w:cs="Times New Roman"/>
          <w:sz w:val="24"/>
        </w:rPr>
        <w:t>о</w:t>
      </w:r>
      <w:r w:rsidRPr="00EA561F">
        <w:rPr>
          <w:rFonts w:ascii="Times New Roman" w:eastAsia="Calibri" w:hAnsi="Times New Roman" w:cs="Times New Roman"/>
          <w:sz w:val="24"/>
        </w:rPr>
        <w:t>научной и технологической направленностей по химии с использованием оборудования центра «Точка роста»», с пометкой «*»  в календарно-тематическом планировании.</w:t>
      </w:r>
    </w:p>
    <w:p w:rsidR="00B56592" w:rsidRPr="00CD19DC" w:rsidRDefault="00160FCB" w:rsidP="00CC176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B56592" w:rsidRPr="00CD19DC">
        <w:rPr>
          <w:rFonts w:ascii="Times New Roman" w:hAnsi="Times New Roman" w:cs="Times New Roman"/>
          <w:sz w:val="24"/>
          <w:szCs w:val="24"/>
        </w:rPr>
        <w:t>биологии</w:t>
      </w:r>
      <w:r w:rsidRPr="00CD19DC">
        <w:rPr>
          <w:rFonts w:ascii="Times New Roman" w:hAnsi="Times New Roman" w:cs="Times New Roman"/>
          <w:sz w:val="24"/>
          <w:szCs w:val="24"/>
        </w:rPr>
        <w:t xml:space="preserve"> в </w:t>
      </w:r>
      <w:r w:rsidR="00B56592" w:rsidRPr="00CD19DC">
        <w:rPr>
          <w:rFonts w:ascii="Times New Roman" w:hAnsi="Times New Roman" w:cs="Times New Roman"/>
          <w:sz w:val="24"/>
          <w:szCs w:val="24"/>
        </w:rPr>
        <w:t>7</w:t>
      </w:r>
      <w:r w:rsidRPr="00CD19DC">
        <w:rPr>
          <w:rFonts w:ascii="Times New Roman" w:hAnsi="Times New Roman" w:cs="Times New Roman"/>
          <w:sz w:val="24"/>
          <w:szCs w:val="24"/>
        </w:rPr>
        <w:t xml:space="preserve"> классе направлено на достижение</w:t>
      </w:r>
      <w:r w:rsidRPr="00CD19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19DC">
        <w:rPr>
          <w:rFonts w:ascii="Times New Roman" w:hAnsi="Times New Roman" w:cs="Times New Roman"/>
          <w:sz w:val="24"/>
          <w:szCs w:val="24"/>
        </w:rPr>
        <w:t>следующих</w:t>
      </w:r>
      <w:r w:rsidRPr="00CD19DC">
        <w:rPr>
          <w:rFonts w:ascii="Times New Roman" w:hAnsi="Times New Roman" w:cs="Times New Roman"/>
          <w:b/>
          <w:sz w:val="24"/>
          <w:szCs w:val="24"/>
        </w:rPr>
        <w:t xml:space="preserve"> целей: </w:t>
      </w:r>
    </w:p>
    <w:p w:rsidR="00A32D1F" w:rsidRPr="004813FC" w:rsidRDefault="00B56592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hAnsi="Times New Roman" w:cs="Times New Roman"/>
          <w:sz w:val="24"/>
          <w:szCs w:val="24"/>
        </w:rPr>
        <w:t>-</w:t>
      </w:r>
      <w:r w:rsidR="00A32D1F"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2D1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знаний о живой природе; о строении, жизнедеятельности и </w:t>
      </w:r>
      <w:proofErr w:type="spellStart"/>
      <w:r w:rsidR="00A32D1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средообразующей</w:t>
      </w:r>
      <w:proofErr w:type="spellEnd"/>
      <w:r w:rsidR="00A32D1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роли живых организмов; о роли биологической науки в практической деятельности людей, м</w:t>
      </w:r>
      <w:r w:rsidR="00A32D1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32D1F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тодах познания живой природы;</w:t>
      </w:r>
    </w:p>
    <w:p w:rsidR="00A32D1F" w:rsidRPr="004813FC" w:rsidRDefault="00A32D1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применять биологические знания для объяснения процессов и я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лений живой природы; работать с биологическими приборами, инструментами, справочниками; проводить наблюдения за биологическими объектами;</w:t>
      </w:r>
    </w:p>
    <w:p w:rsidR="00A32D1F" w:rsidRPr="004813FC" w:rsidRDefault="00A32D1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боты с различными источниками информации;</w:t>
      </w:r>
    </w:p>
    <w:p w:rsidR="00A32D1F" w:rsidRPr="004813FC" w:rsidRDefault="00A32D1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позитивного ценностного отношения к живой природе, собственному зд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ровью и здоровью других людей; культуры поведения в природе;</w:t>
      </w:r>
    </w:p>
    <w:p w:rsidR="00A32D1F" w:rsidRPr="004813FC" w:rsidRDefault="00A32D1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приобретенных знаний и умений в повседневной жизни для ухода за растениями, домашними животными, заботы о собственном здоровье, оказание первой помощи себе и окружающим; для соблюдения правил поведения в окружающей среде и норм здорового образа жизни, для профилактики заболеваний, травматизма и стрессов.</w:t>
      </w:r>
    </w:p>
    <w:p w:rsidR="00160FCB" w:rsidRPr="00CD19DC" w:rsidRDefault="00160FCB" w:rsidP="00CC176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>Достижение поставленных целей предусматривает решение следующих основных</w:t>
      </w:r>
      <w:r w:rsidRPr="00CD19DC">
        <w:rPr>
          <w:rFonts w:ascii="Times New Roman" w:hAnsi="Times New Roman" w:cs="Times New Roman"/>
          <w:b/>
          <w:sz w:val="24"/>
          <w:szCs w:val="24"/>
        </w:rPr>
        <w:t xml:space="preserve"> задач:</w:t>
      </w:r>
      <w:r w:rsidR="00B56592" w:rsidRPr="00CD19D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07780" w:rsidRPr="004813FC" w:rsidRDefault="00B56592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- </w:t>
      </w:r>
      <w:r w:rsidR="00907780"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целостной научной картины мира;</w:t>
      </w:r>
    </w:p>
    <w:p w:rsidR="00907780" w:rsidRPr="004813FC" w:rsidRDefault="00907780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возрастающей роли естественных наук и научных исследований в совр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менном мире;</w:t>
      </w:r>
    </w:p>
    <w:p w:rsidR="00907780" w:rsidRPr="004813FC" w:rsidRDefault="00907780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научным подходом к решению различных задач;</w:t>
      </w:r>
    </w:p>
    <w:p w:rsidR="00907780" w:rsidRPr="004813FC" w:rsidRDefault="00907780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формулировать гипотезы, конструировать, проводить экспер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менты, оценивать полученные результаты.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19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Планируемые результаты изучения учебного предмета (</w:t>
      </w:r>
      <w:proofErr w:type="spellStart"/>
      <w:r w:rsidRPr="00CD19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л</w:t>
      </w:r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ичностые</w:t>
      </w:r>
      <w:proofErr w:type="spellEnd"/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, </w:t>
      </w:r>
      <w:proofErr w:type="spellStart"/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метапредме</w:t>
      </w:r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</w:t>
      </w:r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ные</w:t>
      </w:r>
      <w:proofErr w:type="spellEnd"/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и предметные результаты освоения учебного предмета)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биологии в основной школе даёт возможность достичь следу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 </w:t>
      </w:r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личностных результатов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•воспитание российской гражданской идентичности </w:t>
      </w:r>
      <w:proofErr w:type="gram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:п</w:t>
      </w:r>
      <w:proofErr w:type="gram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атриотизма, любви и уважения к Отечеству, чувства гордости за свою Родину; осознание своей этнической принадлежности; у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воение гуманистических и традиционных ценностей многонационального российского общес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ва; воспитание чувства ответственности и долга перед Родиной;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•формирование ответственного отношения к учению, готовности и </w:t>
      </w:r>
      <w:proofErr w:type="gram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</w:t>
      </w:r>
      <w:proofErr w:type="gram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•знание основных принципов и правил отношения к живой природе, основ здорового 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раза жизни и здоровь</w:t>
      </w:r>
      <w:proofErr w:type="gram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сберегающих технологий;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proofErr w:type="spell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 и мотивов, направленных на изучение живой природы; интеллектуальных умений (доказывать строить рассуждения, анализировать, делать выводы); эстетического отношения к живым объектам;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личностных представлений о ценности природы, осознание значимости и общности глобальных проблем человечества;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уважительного отношения к истории, культуре, национальным особе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ностям и образу жизни других народов; толерантности и миролюбия;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моуправлении и общественной жизни в пределах возрастных компетенций с учётом регионал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ных, этнокультурных, социальных и экономических особенностей;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•развитие сознания и компетентности в решении моральных проблем на основе личнос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выбора;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коммуникативной компетентности в общении и сотрудничестве со све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форм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результатами 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основной образовательной программы 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новного общего образования являются: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•овладение составляющими исследовательской и проектной деятельности, включая ум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турировать материал, объяснять, доказывать, защищать свои идеи;</w:t>
      </w:r>
      <w:proofErr w:type="gramEnd"/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работать с разными источниками биологической информации: находить биол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гическую информацию в различных источниках (тексте учебника научно-популярной литер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туре, биологических словарях и справочниках), анализировать и оценивать информацию;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самостоятельно планировать пути достижения целей, в том числе альтернати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ные, осознанно выбирать наиболее эффективные способы решения учебных и познавательных задач;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•умение соотносить свои действия с планируемыми результатами, осуществлять ко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создавать, применять и преобразовывать знаки и символы, модели и схемы для решения учебных и познавательных задач;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и отстаивать своё мнение;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и развитие компетентности в области использования, информационно-коммуникационных</w:t>
      </w:r>
      <w:r w:rsidRPr="00CD19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технологий (ИК</w:t>
      </w:r>
      <w:proofErr w:type="gram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компетенции).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Предметными результатами 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биологии в основной школе являются: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•усвоение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системной</w:t>
      </w:r>
      <w:proofErr w:type="spellEnd"/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жизни, о взаимосвязи живого и неживого в биосфере, о наследственн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 и изменчивости; овладение понятийным аппаратом биологии;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•приобретение опыта использования методов биологической науки и проведения н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сложных биологических экспериментов для изучения живых организмов и человека, провед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экологического мониторинга в окружающей среде;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местообитаний, видов растений и животных;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•объяснение роли биологии в практической деятельности людей, места и роли человека в природе, родства общности происхождения и эволюции растений и животных;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•овладение методами биологической науки; наблюдение и описание биологических об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ъ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ектов и процессов; постановка биологических экспериментов и объяснение их результатов;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щиты здоровья людей в условиях быстрого изменения экологического качества окружающей среды;</w:t>
      </w:r>
    </w:p>
    <w:p w:rsidR="004D18DF" w:rsidRPr="004813FC" w:rsidRDefault="004D18DF" w:rsidP="00CC176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3FC">
        <w:rPr>
          <w:rFonts w:ascii="Times New Roman" w:eastAsia="Times New Roman" w:hAnsi="Times New Roman" w:cs="Times New Roman"/>
          <w:sz w:val="24"/>
          <w:szCs w:val="24"/>
          <w:lang w:eastAsia="ru-RU"/>
        </w:rPr>
        <w:t>•освоение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160FCB" w:rsidRPr="00CD19DC" w:rsidRDefault="00160FCB" w:rsidP="00CD19DC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19DC">
        <w:rPr>
          <w:rFonts w:ascii="Times New Roman" w:hAnsi="Times New Roman" w:cs="Times New Roman"/>
          <w:sz w:val="24"/>
          <w:szCs w:val="24"/>
        </w:rPr>
        <w:t xml:space="preserve">Согласно учебному плану школы на изучение  </w:t>
      </w:r>
      <w:r w:rsidR="00907780" w:rsidRPr="00CD19DC">
        <w:rPr>
          <w:rFonts w:ascii="Times New Roman" w:hAnsi="Times New Roman" w:cs="Times New Roman"/>
          <w:sz w:val="24"/>
          <w:szCs w:val="24"/>
        </w:rPr>
        <w:t>биологии</w:t>
      </w:r>
      <w:r w:rsidRPr="00CD19DC">
        <w:rPr>
          <w:rFonts w:ascii="Times New Roman" w:hAnsi="Times New Roman" w:cs="Times New Roman"/>
          <w:sz w:val="24"/>
          <w:szCs w:val="24"/>
        </w:rPr>
        <w:t xml:space="preserve"> в </w:t>
      </w:r>
      <w:r w:rsidR="00907780" w:rsidRPr="00CD19DC">
        <w:rPr>
          <w:rFonts w:ascii="Times New Roman" w:hAnsi="Times New Roman" w:cs="Times New Roman"/>
          <w:sz w:val="24"/>
          <w:szCs w:val="24"/>
        </w:rPr>
        <w:t>7</w:t>
      </w:r>
      <w:r w:rsidRPr="00CD19DC">
        <w:rPr>
          <w:rFonts w:ascii="Times New Roman" w:hAnsi="Times New Roman" w:cs="Times New Roman"/>
          <w:sz w:val="24"/>
          <w:szCs w:val="24"/>
        </w:rPr>
        <w:t xml:space="preserve">  классе отводится </w:t>
      </w:r>
      <w:r w:rsidR="00907780" w:rsidRPr="00CD19DC">
        <w:rPr>
          <w:rFonts w:ascii="Times New Roman" w:hAnsi="Times New Roman" w:cs="Times New Roman"/>
          <w:sz w:val="24"/>
          <w:szCs w:val="24"/>
        </w:rPr>
        <w:t>34</w:t>
      </w:r>
      <w:r w:rsidRPr="00CD19DC">
        <w:rPr>
          <w:rFonts w:ascii="Times New Roman" w:hAnsi="Times New Roman" w:cs="Times New Roman"/>
          <w:sz w:val="24"/>
          <w:szCs w:val="24"/>
        </w:rPr>
        <w:t xml:space="preserve"> час</w:t>
      </w:r>
      <w:r w:rsidR="00907780" w:rsidRPr="00CD19DC">
        <w:rPr>
          <w:rFonts w:ascii="Times New Roman" w:hAnsi="Times New Roman" w:cs="Times New Roman"/>
          <w:sz w:val="24"/>
          <w:szCs w:val="24"/>
        </w:rPr>
        <w:t>а</w:t>
      </w:r>
      <w:r w:rsidRPr="00CD19DC">
        <w:rPr>
          <w:rFonts w:ascii="Times New Roman" w:hAnsi="Times New Roman" w:cs="Times New Roman"/>
          <w:sz w:val="24"/>
          <w:szCs w:val="24"/>
        </w:rPr>
        <w:t xml:space="preserve"> в год из расчета: </w:t>
      </w:r>
      <w:r w:rsidR="00907780" w:rsidRPr="00CD19DC">
        <w:rPr>
          <w:rFonts w:ascii="Times New Roman" w:hAnsi="Times New Roman" w:cs="Times New Roman"/>
          <w:sz w:val="24"/>
          <w:szCs w:val="24"/>
        </w:rPr>
        <w:t>1</w:t>
      </w:r>
      <w:r w:rsidRPr="00CD19DC">
        <w:rPr>
          <w:rFonts w:ascii="Times New Roman" w:hAnsi="Times New Roman" w:cs="Times New Roman"/>
          <w:sz w:val="24"/>
          <w:szCs w:val="24"/>
        </w:rPr>
        <w:t xml:space="preserve"> час в неделю, в том числе  </w:t>
      </w:r>
      <w:r w:rsidR="00CC176B" w:rsidRPr="00CD19DC"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CD19DC">
        <w:rPr>
          <w:rFonts w:ascii="Times New Roman" w:hAnsi="Times New Roman" w:cs="Times New Roman"/>
          <w:sz w:val="24"/>
          <w:szCs w:val="24"/>
        </w:rPr>
        <w:t>__ часов на проведение контрольных работ __</w:t>
      </w:r>
      <w:r w:rsidR="00CC176B" w:rsidRPr="00CD19DC">
        <w:rPr>
          <w:rFonts w:ascii="Times New Roman" w:hAnsi="Times New Roman" w:cs="Times New Roman"/>
          <w:sz w:val="24"/>
          <w:szCs w:val="24"/>
        </w:rPr>
        <w:t>15</w:t>
      </w:r>
      <w:r w:rsidRPr="00CD19DC">
        <w:rPr>
          <w:rFonts w:ascii="Times New Roman" w:hAnsi="Times New Roman" w:cs="Times New Roman"/>
          <w:sz w:val="24"/>
          <w:szCs w:val="24"/>
        </w:rPr>
        <w:t xml:space="preserve">____ часов на проведение лабораторных (практических) работ. </w:t>
      </w:r>
    </w:p>
    <w:p w:rsidR="00160FCB" w:rsidRPr="00CD19DC" w:rsidRDefault="00160FCB" w:rsidP="00160FCB">
      <w:pPr>
        <w:tabs>
          <w:tab w:val="left" w:pos="705"/>
        </w:tabs>
        <w:autoSpaceDE w:val="0"/>
        <w:autoSpaceDN w:val="0"/>
        <w:adjustRightInd w:val="0"/>
        <w:spacing w:before="100"/>
        <w:ind w:firstLine="709"/>
        <w:jc w:val="center"/>
        <w:rPr>
          <w:rFonts w:ascii="Times New Roman" w:hAnsi="Times New Roman" w:cs="Times New Roman"/>
          <w:b/>
        </w:rPr>
      </w:pPr>
      <w:r w:rsidRPr="00CD19DC">
        <w:rPr>
          <w:rFonts w:ascii="Times New Roman" w:hAnsi="Times New Roman" w:cs="Times New Roman"/>
          <w:b/>
        </w:rPr>
        <w:t>Контроль знаний</w:t>
      </w:r>
    </w:p>
    <w:tbl>
      <w:tblPr>
        <w:tblStyle w:val="a3"/>
        <w:tblW w:w="0" w:type="auto"/>
        <w:tblInd w:w="108" w:type="dxa"/>
        <w:tblLook w:val="04A0"/>
      </w:tblPr>
      <w:tblGrid>
        <w:gridCol w:w="2886"/>
        <w:gridCol w:w="1444"/>
        <w:gridCol w:w="1445"/>
        <w:gridCol w:w="1445"/>
        <w:gridCol w:w="1445"/>
        <w:gridCol w:w="1189"/>
      </w:tblGrid>
      <w:tr w:rsidR="00CD19DC" w:rsidRPr="00CD19DC" w:rsidTr="00417F79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Формы контроля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1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2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3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4 четверть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Год</w:t>
            </w:r>
          </w:p>
        </w:tc>
      </w:tr>
      <w:tr w:rsidR="00CD19DC" w:rsidRPr="00CD19DC" w:rsidTr="00417F79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837486">
            <w:pPr>
              <w:tabs>
                <w:tab w:val="left" w:pos="70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 xml:space="preserve">Контрольные работы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160FCB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CD19DC" w:rsidRPr="00CD19DC" w:rsidTr="00417F79">
        <w:trPr>
          <w:trHeight w:val="420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326787" w:rsidP="0032678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both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Лабораторные и практич</w:t>
            </w:r>
            <w:r w:rsidRPr="00CD19DC">
              <w:rPr>
                <w:rFonts w:ascii="Times New Roman" w:hAnsi="Times New Roman" w:cs="Times New Roman"/>
              </w:rPr>
              <w:t>е</w:t>
            </w:r>
            <w:r w:rsidRPr="00CD19DC">
              <w:rPr>
                <w:rFonts w:ascii="Times New Roman" w:hAnsi="Times New Roman" w:cs="Times New Roman"/>
              </w:rPr>
              <w:t>ские работы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326787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326787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326787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CD19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FCB" w:rsidRPr="00CD19DC" w:rsidRDefault="00837486" w:rsidP="00417F79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CD19DC">
              <w:rPr>
                <w:rFonts w:ascii="Times New Roman" w:hAnsi="Times New Roman" w:cs="Times New Roman"/>
                <w:b/>
              </w:rPr>
              <w:t>15</w:t>
            </w:r>
          </w:p>
        </w:tc>
      </w:tr>
    </w:tbl>
    <w:p w:rsidR="00160FCB" w:rsidRDefault="00160FCB" w:rsidP="00160FCB">
      <w:pPr>
        <w:jc w:val="both"/>
        <w:rPr>
          <w:rFonts w:ascii="Times New Roman" w:hAnsi="Times New Roman" w:cs="Times New Roman"/>
        </w:rPr>
      </w:pPr>
    </w:p>
    <w:p w:rsidR="000D66F1" w:rsidRDefault="000D66F1" w:rsidP="000D66F1">
      <w:pPr>
        <w:jc w:val="center"/>
        <w:rPr>
          <w:rFonts w:ascii="Times New Roman" w:hAnsi="Times New Roman" w:cs="Times New Roman"/>
          <w:b/>
        </w:rPr>
      </w:pPr>
      <w:r w:rsidRPr="000D66F1">
        <w:rPr>
          <w:rFonts w:ascii="Times New Roman" w:hAnsi="Times New Roman" w:cs="Times New Roman"/>
          <w:b/>
        </w:rPr>
        <w:t>СОДЕРЖАНИЕ</w:t>
      </w:r>
    </w:p>
    <w:p w:rsidR="000D66F1" w:rsidRDefault="000D66F1" w:rsidP="000D66F1">
      <w:pPr>
        <w:jc w:val="center"/>
        <w:rPr>
          <w:rFonts w:ascii="Times New Roman" w:hAnsi="Times New Roman" w:cs="Times New Roman"/>
          <w:b/>
        </w:rPr>
      </w:pPr>
    </w:p>
    <w:p w:rsidR="00417F79" w:rsidRPr="008F1B74" w:rsidRDefault="00417F79" w:rsidP="00417F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Раздел 1. От клетки до биосферы (5 ч)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1) Многообразие живых организмов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2) Ч. Дарвин о происхождении видов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3) Условия существования на древне планете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4) Смена флоры и фауны на Земле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5) Систематика живых организмов.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«Определение систематического положения домашних животных»</w:t>
      </w:r>
    </w:p>
    <w:p w:rsidR="00417F79" w:rsidRPr="008F1B74" w:rsidRDefault="00417F79" w:rsidP="00417F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Раздел 2. Царство Бактерии (2 ч)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A447B6">
        <w:rPr>
          <w:rFonts w:ascii="Times New Roman" w:hAnsi="Times New Roman" w:cs="Times New Roman"/>
          <w:sz w:val="24"/>
          <w:szCs w:val="24"/>
        </w:rPr>
        <w:t>Подцарство</w:t>
      </w:r>
      <w:proofErr w:type="spellEnd"/>
      <w:r w:rsidRPr="00A447B6">
        <w:rPr>
          <w:rFonts w:ascii="Times New Roman" w:hAnsi="Times New Roman" w:cs="Times New Roman"/>
          <w:sz w:val="24"/>
          <w:szCs w:val="24"/>
        </w:rPr>
        <w:t xml:space="preserve"> настоящие бактерии.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«Зарисовка схемы строения </w:t>
      </w:r>
      <w:proofErr w:type="spellStart"/>
      <w:r w:rsidRPr="00A447B6">
        <w:rPr>
          <w:rFonts w:ascii="Times New Roman" w:hAnsi="Times New Roman" w:cs="Times New Roman"/>
          <w:sz w:val="24"/>
          <w:szCs w:val="24"/>
        </w:rPr>
        <w:t>прокариотической</w:t>
      </w:r>
      <w:proofErr w:type="spellEnd"/>
      <w:r w:rsidRPr="00A447B6">
        <w:rPr>
          <w:rFonts w:ascii="Times New Roman" w:hAnsi="Times New Roman" w:cs="Times New Roman"/>
          <w:sz w:val="24"/>
          <w:szCs w:val="24"/>
        </w:rPr>
        <w:t xml:space="preserve"> клетки» 7) Мног</w:t>
      </w:r>
      <w:r w:rsidRPr="00A447B6">
        <w:rPr>
          <w:rFonts w:ascii="Times New Roman" w:hAnsi="Times New Roman" w:cs="Times New Roman"/>
          <w:sz w:val="24"/>
          <w:szCs w:val="24"/>
        </w:rPr>
        <w:t>о</w:t>
      </w:r>
      <w:r w:rsidRPr="00A447B6">
        <w:rPr>
          <w:rFonts w:ascii="Times New Roman" w:hAnsi="Times New Roman" w:cs="Times New Roman"/>
          <w:sz w:val="24"/>
          <w:szCs w:val="24"/>
        </w:rPr>
        <w:t>образие и роль бактерий</w:t>
      </w:r>
    </w:p>
    <w:p w:rsidR="00417F79" w:rsidRPr="008F1B74" w:rsidRDefault="00417F79" w:rsidP="00417F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Раздел 3. Царство Грибы (3 ч)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8) Строение и функции Грибов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9) </w:t>
      </w:r>
      <w:r w:rsidRPr="008F1B74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№2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«Строение плесневого гриба </w:t>
      </w:r>
      <w:proofErr w:type="spellStart"/>
      <w:r w:rsidRPr="00A447B6">
        <w:rPr>
          <w:rFonts w:ascii="Times New Roman" w:hAnsi="Times New Roman" w:cs="Times New Roman"/>
          <w:sz w:val="24"/>
          <w:szCs w:val="24"/>
        </w:rPr>
        <w:t>мукора</w:t>
      </w:r>
      <w:proofErr w:type="spellEnd"/>
      <w:r w:rsidRPr="00A447B6">
        <w:rPr>
          <w:rFonts w:ascii="Times New Roman" w:hAnsi="Times New Roman" w:cs="Times New Roman"/>
          <w:sz w:val="24"/>
          <w:szCs w:val="24"/>
        </w:rPr>
        <w:t>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10) Многообразие и экология грибов.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№2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«Распознавание съедобных и ядовитых грибов»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lastRenderedPageBreak/>
        <w:t>11) Контрольная работа</w:t>
      </w:r>
      <w:r w:rsidR="007C346F">
        <w:rPr>
          <w:rFonts w:ascii="Times New Roman" w:hAnsi="Times New Roman" w:cs="Times New Roman"/>
          <w:sz w:val="24"/>
          <w:szCs w:val="24"/>
        </w:rPr>
        <w:t xml:space="preserve"> №1</w:t>
      </w:r>
      <w:r w:rsidRPr="00A447B6">
        <w:rPr>
          <w:rFonts w:ascii="Times New Roman" w:hAnsi="Times New Roman" w:cs="Times New Roman"/>
          <w:sz w:val="24"/>
          <w:szCs w:val="24"/>
        </w:rPr>
        <w:t xml:space="preserve"> по теме: «Царство Бактерий. Царство Грибов»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12) Группа Лишайники</w:t>
      </w:r>
    </w:p>
    <w:p w:rsidR="00417F79" w:rsidRPr="008F1B74" w:rsidRDefault="00417F79" w:rsidP="00417F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Раздел 4. Царство Растения (22 ч)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13) Общая характеристика водорослей.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№3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внешнего вида и строения водорослей»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14) Многообразие водорослей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15) Контрольная работа</w:t>
      </w:r>
      <w:r w:rsidR="007C346F">
        <w:rPr>
          <w:rFonts w:ascii="Times New Roman" w:hAnsi="Times New Roman" w:cs="Times New Roman"/>
          <w:sz w:val="24"/>
          <w:szCs w:val="24"/>
        </w:rPr>
        <w:t xml:space="preserve"> №2</w:t>
      </w:r>
      <w:r w:rsidRPr="00A447B6">
        <w:rPr>
          <w:rFonts w:ascii="Times New Roman" w:hAnsi="Times New Roman" w:cs="Times New Roman"/>
          <w:sz w:val="24"/>
          <w:szCs w:val="24"/>
        </w:rPr>
        <w:t xml:space="preserve"> по теме: «Водоросли» 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16) Отдел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Моховидные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№4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внешнего вида и строения мхов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»О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тдел Моховидные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17) Отдел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хвощевидные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№3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внешнего вида и строения </w:t>
      </w:r>
      <w:proofErr w:type="spellStart"/>
      <w:r w:rsidRPr="00A447B6">
        <w:rPr>
          <w:rFonts w:ascii="Times New Roman" w:hAnsi="Times New Roman" w:cs="Times New Roman"/>
          <w:sz w:val="24"/>
          <w:szCs w:val="24"/>
        </w:rPr>
        <w:t>спороносящего</w:t>
      </w:r>
      <w:proofErr w:type="spellEnd"/>
      <w:r w:rsidRPr="00A447B6">
        <w:rPr>
          <w:rFonts w:ascii="Times New Roman" w:hAnsi="Times New Roman" w:cs="Times New Roman"/>
          <w:sz w:val="24"/>
          <w:szCs w:val="24"/>
        </w:rPr>
        <w:t xml:space="preserve"> хвоща»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18) Отдел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Плауновидные</w:t>
      </w:r>
      <w:proofErr w:type="gramEnd"/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19) Отдел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Папоротниковидные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№5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внешнего вида и внутреннего строения папоротников (на схемах)»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20) Контрольная работа</w:t>
      </w:r>
      <w:r w:rsidR="007C346F">
        <w:rPr>
          <w:rFonts w:ascii="Times New Roman" w:hAnsi="Times New Roman" w:cs="Times New Roman"/>
          <w:sz w:val="24"/>
          <w:szCs w:val="24"/>
        </w:rPr>
        <w:t xml:space="preserve"> №3</w:t>
      </w:r>
      <w:r w:rsidRPr="00A447B6">
        <w:rPr>
          <w:rFonts w:ascii="Times New Roman" w:hAnsi="Times New Roman" w:cs="Times New Roman"/>
          <w:sz w:val="24"/>
          <w:szCs w:val="24"/>
        </w:rPr>
        <w:t xml:space="preserve"> по теме: «Споровые сосудистые растения: плауны, хвощи, пап</w:t>
      </w:r>
      <w:r w:rsidRPr="00A447B6">
        <w:rPr>
          <w:rFonts w:ascii="Times New Roman" w:hAnsi="Times New Roman" w:cs="Times New Roman"/>
          <w:sz w:val="24"/>
          <w:szCs w:val="24"/>
        </w:rPr>
        <w:t>о</w:t>
      </w:r>
      <w:r w:rsidRPr="00A447B6">
        <w:rPr>
          <w:rFonts w:ascii="Times New Roman" w:hAnsi="Times New Roman" w:cs="Times New Roman"/>
          <w:sz w:val="24"/>
          <w:szCs w:val="24"/>
        </w:rPr>
        <w:t>ротники. Мхи»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21) Происхождение и особенности организации голосеменных растений.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№4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строения хвои и шишек хвойных растений»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22) Строение тела, жизненной формы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голосеменных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.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23) Многообразие, распространенность голосеменных, их роль в биоценозах и практическое значение. 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№6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строения и многообразия голосеменных растений»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24) Контрольная работа</w:t>
      </w:r>
      <w:r w:rsidR="007C346F">
        <w:rPr>
          <w:rFonts w:ascii="Times New Roman" w:hAnsi="Times New Roman" w:cs="Times New Roman"/>
          <w:sz w:val="24"/>
          <w:szCs w:val="24"/>
        </w:rPr>
        <w:t xml:space="preserve"> №4</w:t>
      </w:r>
      <w:r w:rsidRPr="00A447B6">
        <w:rPr>
          <w:rFonts w:ascii="Times New Roman" w:hAnsi="Times New Roman" w:cs="Times New Roman"/>
          <w:sz w:val="24"/>
          <w:szCs w:val="24"/>
        </w:rPr>
        <w:t xml:space="preserve"> по теме: «Семенные растения. Отдел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Голосеменные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>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25) Покрытосеменные (цветковые) растения.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  <w:r w:rsidR="002139F3">
        <w:rPr>
          <w:rFonts w:ascii="Times New Roman" w:hAnsi="Times New Roman" w:cs="Times New Roman"/>
          <w:b/>
          <w:sz w:val="24"/>
          <w:szCs w:val="24"/>
        </w:rPr>
        <w:t xml:space="preserve"> №5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«Изучение строения покрытосеменных растений»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26) Класс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Двудольные</w:t>
      </w:r>
      <w:proofErr w:type="gramEnd"/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 xml:space="preserve">27) Класс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Однодольные</w:t>
      </w:r>
      <w:proofErr w:type="gramEnd"/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28) Многообразие, распространенность цветковых, их роль в биоценозах, в жизни человека и его хозяйственной деятельности.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№7: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«Распознавание наиболее распространённых растений своей мес</w:t>
      </w:r>
      <w:r w:rsidRPr="00A447B6">
        <w:rPr>
          <w:rFonts w:ascii="Times New Roman" w:hAnsi="Times New Roman" w:cs="Times New Roman"/>
          <w:sz w:val="24"/>
          <w:szCs w:val="24"/>
        </w:rPr>
        <w:t>т</w:t>
      </w:r>
      <w:r w:rsidRPr="00A447B6">
        <w:rPr>
          <w:rFonts w:ascii="Times New Roman" w:hAnsi="Times New Roman" w:cs="Times New Roman"/>
          <w:sz w:val="24"/>
          <w:szCs w:val="24"/>
        </w:rPr>
        <w:t>ности, определение их систематического положения»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29) Контрольная работа</w:t>
      </w:r>
      <w:r w:rsidR="007C346F">
        <w:rPr>
          <w:rFonts w:ascii="Times New Roman" w:hAnsi="Times New Roman" w:cs="Times New Roman"/>
          <w:sz w:val="24"/>
          <w:szCs w:val="24"/>
        </w:rPr>
        <w:t xml:space="preserve"> №5</w:t>
      </w:r>
      <w:r w:rsidRPr="00A447B6">
        <w:rPr>
          <w:rFonts w:ascii="Times New Roman" w:hAnsi="Times New Roman" w:cs="Times New Roman"/>
          <w:sz w:val="24"/>
          <w:szCs w:val="24"/>
        </w:rPr>
        <w:t xml:space="preserve"> по теме: «Покрытосеменные растения»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30) Эволюция растений.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№8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«Построение родословного древа царства Растения»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lastRenderedPageBreak/>
        <w:t>31) Растительные сообщества. Многообразие фитоценозов. Практическая работа: «Составление таблиц, отражающих состав и значение отдельных организмов в фитоценозе»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32) Растения и человек.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№9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«Разработка проекта выращиваний растений на школьном дворе»</w:t>
      </w:r>
    </w:p>
    <w:p w:rsidR="00417F79" w:rsidRPr="00A447B6" w:rsidRDefault="00417F79" w:rsidP="00417F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33) Охрана растений и растительных сообществ.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1B74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D10E75">
        <w:rPr>
          <w:rFonts w:ascii="Times New Roman" w:hAnsi="Times New Roman" w:cs="Times New Roman"/>
          <w:b/>
          <w:sz w:val="24"/>
          <w:szCs w:val="24"/>
        </w:rPr>
        <w:t xml:space="preserve"> №10</w:t>
      </w:r>
      <w:r w:rsidRPr="008F1B74">
        <w:rPr>
          <w:rFonts w:ascii="Times New Roman" w:hAnsi="Times New Roman" w:cs="Times New Roman"/>
          <w:b/>
          <w:sz w:val="24"/>
          <w:szCs w:val="24"/>
        </w:rPr>
        <w:t>:</w:t>
      </w:r>
      <w:r w:rsidRPr="00A447B6">
        <w:rPr>
          <w:rFonts w:ascii="Times New Roman" w:hAnsi="Times New Roman" w:cs="Times New Roman"/>
          <w:sz w:val="24"/>
          <w:szCs w:val="24"/>
        </w:rPr>
        <w:t xml:space="preserve"> «Разработка схем охраны растений на </w:t>
      </w:r>
      <w:proofErr w:type="gramStart"/>
      <w:r w:rsidRPr="00A447B6">
        <w:rPr>
          <w:rFonts w:ascii="Times New Roman" w:hAnsi="Times New Roman" w:cs="Times New Roman"/>
          <w:sz w:val="24"/>
          <w:szCs w:val="24"/>
        </w:rPr>
        <w:t>пришкольном</w:t>
      </w:r>
      <w:proofErr w:type="gramEnd"/>
      <w:r w:rsidRPr="00A447B6">
        <w:rPr>
          <w:rFonts w:ascii="Times New Roman" w:hAnsi="Times New Roman" w:cs="Times New Roman"/>
          <w:sz w:val="24"/>
          <w:szCs w:val="24"/>
        </w:rPr>
        <w:t xml:space="preserve"> территории»</w:t>
      </w:r>
    </w:p>
    <w:p w:rsidR="00417F79" w:rsidRPr="00A447B6" w:rsidRDefault="00417F79" w:rsidP="00417F7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47B6">
        <w:rPr>
          <w:rFonts w:ascii="Times New Roman" w:hAnsi="Times New Roman" w:cs="Times New Roman"/>
          <w:sz w:val="24"/>
          <w:szCs w:val="24"/>
        </w:rPr>
        <w:t>34) Итоговая контрольная работа</w:t>
      </w:r>
    </w:p>
    <w:p w:rsidR="00417F79" w:rsidRPr="000D66F1" w:rsidRDefault="00417F79" w:rsidP="000D66F1">
      <w:pPr>
        <w:jc w:val="center"/>
        <w:rPr>
          <w:rFonts w:ascii="Times New Roman" w:hAnsi="Times New Roman" w:cs="Times New Roman"/>
          <w:b/>
        </w:rPr>
        <w:sectPr w:rsidR="00417F79" w:rsidRPr="000D66F1" w:rsidSect="00CD19DC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5C7C03" w:rsidRPr="00CD19DC" w:rsidRDefault="00CB149E" w:rsidP="00CB14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9DC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3"/>
        <w:tblW w:w="16217" w:type="dxa"/>
        <w:tblInd w:w="-459" w:type="dxa"/>
        <w:tblLayout w:type="fixed"/>
        <w:tblLook w:val="04A0"/>
      </w:tblPr>
      <w:tblGrid>
        <w:gridCol w:w="877"/>
        <w:gridCol w:w="1379"/>
        <w:gridCol w:w="1703"/>
        <w:gridCol w:w="6106"/>
        <w:gridCol w:w="2552"/>
        <w:gridCol w:w="1481"/>
        <w:gridCol w:w="12"/>
        <w:gridCol w:w="2050"/>
        <w:gridCol w:w="57"/>
      </w:tblGrid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мер урока</w:t>
            </w:r>
          </w:p>
        </w:tc>
        <w:tc>
          <w:tcPr>
            <w:tcW w:w="1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Тема (тип) ур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</w:p>
        </w:tc>
        <w:tc>
          <w:tcPr>
            <w:tcW w:w="7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7748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16"/>
                <w:szCs w:val="20"/>
              </w:rPr>
              <w:t>Формы контроля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89D" w:rsidRPr="00CD19DC" w:rsidRDefault="004648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89D" w:rsidRPr="00CD19DC" w:rsidRDefault="004648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предметных знаний (б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зовые пон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тия)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Универсальные учебные действия (УУД)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89D" w:rsidRPr="00CD19DC" w:rsidRDefault="004648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CB149E" w:rsidP="00CB149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  <w:proofErr w:type="gramStart"/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Ф</w:t>
            </w:r>
            <w:proofErr w:type="gramEnd"/>
            <w:r w:rsidRPr="00CD19DC">
              <w:rPr>
                <w:rFonts w:ascii="Times New Roman" w:hAnsi="Times New Roman" w:cs="Times New Roman"/>
                <w:b/>
                <w:sz w:val="24"/>
                <w:szCs w:val="24"/>
              </w:rPr>
              <w:t>актически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89D" w:rsidRPr="00CD19DC" w:rsidRDefault="00774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7748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D19DC" w:rsidRPr="00CD19DC" w:rsidTr="00486BCE">
        <w:tc>
          <w:tcPr>
            <w:tcW w:w="162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Раздел 1. От клетки до биосферы (5 ч)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 ж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вых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низмов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Разнообразие форм живого на Земле.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нятие об уровнях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низации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ни: клетки, ткани,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ны, органи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мы. Виды, популяции и биогеоцен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зы. Общие представл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ния о биосф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486BC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узнают о многообразие живых о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ганизмов.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основные царства живых организмов. Перечислять факторы эволюции. Объяснять значение классификации живых организмов.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Ч. Дарвин о прои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хождении видов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Причины многообразия живых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низмов. Явл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ния наследс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ости и изменчив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сти. Искусс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венный отбор; породы 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машних ж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вотных и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культурных растений.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нятие о 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бе за сущес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вование и 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тественном отборе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теории Ч. Дарвина прои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хождении видов.</w:t>
            </w:r>
          </w:p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основные царства живых организмов. Перечислять факторы эволюции. Объяснять значение классификации живых организмов.</w:t>
            </w:r>
          </w:p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547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Условия существ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вания на древне планете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Подраздел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истории Земли на эры и периоды. Условия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ществования жизни на 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шей планете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об условиях существования на древней планете.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основные царства живых организмов. Перечислять факторы эволюции. Объяснять значение классификации живых организмов.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Индивидуальный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Смена флоры и фауны на Земле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Смена флоры и фауны на Земле: во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никновение новых и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мирание 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жде сущес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вовавших форм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proofErr w:type="gramEnd"/>
            <w:r w:rsidR="007C23A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как осуществляется смена флоры и фауны на Земле.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основные царства живых организмов. Перечислять факторы эволюции. Объяснять значение классификации живых организмов.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тика ж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вых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низмов. Лабор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  <w:r w:rsidR="00823EE4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«Опред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ление си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тематич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ского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ложения домашних животных»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система живого мира; работы Ар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стотеля, Те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фраста. Си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тема природы К. Линнея.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ест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ственной классифик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ции живых организмов на основе их родства.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новные та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сономические категории, принятые в современной систематике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систематике живых орг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низмов; научатся определять систематическое полож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ние домашних животных.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основные царства живых организмов. Перечислять факторы эволюции. Объяснять значение классификации живых организмов.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двигать версии.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3"/>
          <w:wAfter w:w="2119" w:type="dxa"/>
        </w:trPr>
        <w:tc>
          <w:tcPr>
            <w:tcW w:w="14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2. Царство Бактерии (2 ч)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Подцарс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насто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щие бакт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рии.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: «Зарисовка схемы строения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прокари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тической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клетки»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Происхожд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 эвол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ция бактерий. Общие сво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ства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риотических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организмов. Строение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прокариот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ческой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кле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ки, наследс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венный апп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рат бактер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альной кле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ки. Размн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жение бакт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рий.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</w:t>
            </w:r>
            <w:proofErr w:type="spellStart"/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подцарстве</w:t>
            </w:r>
            <w:proofErr w:type="spellEnd"/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настоящих бактерий, строении </w:t>
            </w:r>
            <w:proofErr w:type="spellStart"/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>прокариотической</w:t>
            </w:r>
            <w:proofErr w:type="spellEnd"/>
            <w:r w:rsidR="003008E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клетки.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и описывать строение бактериальной клетки.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особенности жизн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деятельности бактерий.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– создавать устные тексты;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орагниз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вывать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работу в паре.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вырабатывать уважительно – до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рожелательные отношения.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 ба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терий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Многообразие форм бакт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рий. Особе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ности орган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зации и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недеятельн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сти прокар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от, их распр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страненность и роль в би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ценозах. Эк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логическая роль и мед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цинское зн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чение. 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филактика инфекцио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забол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ваний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360CC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многообразием бактерий.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выделять особенности строения и жизнедеятельности бактерий различных групп. Объя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нять роль бактерий в природе и жизни человека.</w:t>
            </w:r>
          </w:p>
          <w:p w:rsidR="0046489D" w:rsidRPr="00CD19DC" w:rsidRDefault="0046489D" w:rsidP="0087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двигать версии.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организовывать работу в паре.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вырабатывать уважительно-доброжелательные отношения; осваивать новые соц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альные роли и правила.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2"/>
          <w:wAfter w:w="2107" w:type="dxa"/>
        </w:trPr>
        <w:tc>
          <w:tcPr>
            <w:tcW w:w="141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3. Царство Грибы (5 ч)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Строение и функции грибов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4572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Происхожд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 эвол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ция грибов. Особенности строение кл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ток грибов. Основные черты орган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зации мног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клеточных грибов.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360CC9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 о происхождении и эвол</w:t>
            </w:r>
            <w:r w:rsidR="00360CC9" w:rsidRPr="00CD19D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360CC9" w:rsidRPr="00CD19DC">
              <w:rPr>
                <w:rFonts w:ascii="Times New Roman" w:hAnsi="Times New Roman" w:cs="Times New Roman"/>
                <w:sz w:val="24"/>
                <w:szCs w:val="24"/>
              </w:rPr>
              <w:t>ции грибов, особенностях их строения.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и описывать внешнее строение грибов, основных органоидов грибной клетки.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способы питания многоклеточных грибов. Выделять особенности царства Грибы. Сравнивать гр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бы с растениями и животными.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свои черты характера, цели, позиции.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свои черты характера, цели, позиции.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  <w:r w:rsidR="00823EE4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: «Строение плесневого гриба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кора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Происхожд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 эвол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ция грибов. Особенности строение кл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ток грибов. Основные черты орган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зации мног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клеточных грибов.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</w:t>
            </w:r>
            <w:proofErr w:type="gramStart"/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строением плесн</w:t>
            </w:r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вого гриба </w:t>
            </w:r>
            <w:proofErr w:type="spellStart"/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>мукора</w:t>
            </w:r>
            <w:proofErr w:type="spellEnd"/>
            <w:r w:rsidR="00F91D55"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и описывать внешнее строение грибов, основных органоидов грибной клетки.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способы питания многоклеточных грибов. Выделять особенности царства Грибы. Сравнивать гр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бы с растениями и животными.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двигать версии.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свои черты характера, цели, позиции.</w:t>
            </w:r>
          </w:p>
          <w:p w:rsidR="0046489D" w:rsidRPr="00CD19DC" w:rsidRDefault="0046489D" w:rsidP="0086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свои черты характера, цели, позиции.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разие и экология грибов. 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«Распозн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вание съ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добных и ядовитых грибов»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Особенности жизнеде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тельности и распростр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нение грибов, их роль в биоценозах и хозя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йстве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ной деятел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ности челов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ка,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болезн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творные гр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бы, меры профилактики микозов.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4248C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многообразие и </w:t>
            </w:r>
            <w:proofErr w:type="spellStart"/>
            <w:r w:rsidR="004248CD" w:rsidRPr="00CD19DC">
              <w:rPr>
                <w:rFonts w:ascii="Times New Roman" w:hAnsi="Times New Roman" w:cs="Times New Roman"/>
                <w:sz w:val="24"/>
                <w:szCs w:val="24"/>
              </w:rPr>
              <w:t>эологии</w:t>
            </w:r>
            <w:proofErr w:type="spellEnd"/>
            <w:r w:rsidR="004248C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грибов; научатся </w:t>
            </w:r>
            <w:proofErr w:type="spellStart"/>
            <w:r w:rsidR="004248CD" w:rsidRPr="00CD19DC">
              <w:rPr>
                <w:rFonts w:ascii="Times New Roman" w:hAnsi="Times New Roman" w:cs="Times New Roman"/>
                <w:sz w:val="24"/>
                <w:szCs w:val="24"/>
              </w:rPr>
              <w:t>распозавать</w:t>
            </w:r>
            <w:proofErr w:type="spellEnd"/>
            <w:r w:rsidR="004248C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съедобные и ядовитые грибы.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называть значение плесневых грибов в природе и жизни человека. Распознавать и описывать строение плесневых грибов. Объяснять роль плесневых грибов в природе и жизни человека. Приводить примеры шляпочных грибов, произрастающих в Волгоградской области. Распознавать и описывать съедобные и ядов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тые шляпочные грибы. Объяснять роль шляпочных гр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бов в природе.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полезность знаний о природе.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  <w:r w:rsidR="00AF093B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ме: «Ца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ство Ба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терий. Царство Грибов»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Группа Лишайн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Понятие о симбиозе. Общая хара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теристика лишайников. Типы сло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вищ лиша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ников. 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бенности жизнеде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тельности, распростр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ненность и экологическая роль лиша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ников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4236E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понятием симбиоз, особенностями строения лишайников и их экологич</w:t>
            </w:r>
            <w:r w:rsidR="004236ED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236ED" w:rsidRPr="00CD19DC">
              <w:rPr>
                <w:rFonts w:ascii="Times New Roman" w:hAnsi="Times New Roman" w:cs="Times New Roman"/>
                <w:sz w:val="24"/>
                <w:szCs w:val="24"/>
              </w:rPr>
              <w:t>ской роли.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распознавать и описывать строение лишайника. Объяснять роль лишайников в природе.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делять особенности строения и жизнедеятельности.</w:t>
            </w:r>
          </w:p>
          <w:p w:rsidR="0046489D" w:rsidRPr="00CD19DC" w:rsidRDefault="0046489D" w:rsidP="007665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 создавать устные тексты; организ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вывать работу в паре.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вырабатывать уважительно – до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рожелательные отношения.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2"/>
          <w:wAfter w:w="2107" w:type="dxa"/>
        </w:trPr>
        <w:tc>
          <w:tcPr>
            <w:tcW w:w="141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4. Царство растения (22 ч)</w:t>
            </w: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Общая 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рактер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стика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дорослей.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внешнего вида и строения водоро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лей»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Водоросли как древне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шая группа растений. Общая хара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теристика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дорослей. Особенности строения тела. Одноклето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 и мног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клеточные водоросли.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особенностями в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>дорослей.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давать определения термину: низшие растения. Распознавать и описывать строение водоро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лей. Распознавать тип размножения у водорослей. Выд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лять признаки водорослей.</w:t>
            </w:r>
          </w:p>
          <w:p w:rsidR="0046489D" w:rsidRPr="00CD19DC" w:rsidRDefault="0046489D" w:rsidP="007665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 создавать устные тексты.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дорослей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Многообразие водорослей: отделы Зел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ные, Бурые, Красные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доросли.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пространение в водных и наземных биоценозах, экологическая роль водоро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лей. Практ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ческое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занч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многообразии водоро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15026" w:rsidRPr="00CD19DC">
              <w:rPr>
                <w:rFonts w:ascii="Times New Roman" w:hAnsi="Times New Roman" w:cs="Times New Roman"/>
                <w:sz w:val="24"/>
                <w:szCs w:val="24"/>
              </w:rPr>
              <w:t>лей.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</w:t>
            </w:r>
            <w:r w:rsidR="00E1000E" w:rsidRPr="00CD19DC">
              <w:rPr>
                <w:rFonts w:ascii="Times New Roman" w:hAnsi="Times New Roman" w:cs="Times New Roman"/>
                <w:sz w:val="24"/>
                <w:szCs w:val="24"/>
              </w:rPr>
              <w:t>ые – называть отделы водорослей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и места обитания. Распознавать водоросли разных отделов. Об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яснять роль водорослей в природе и жизни человека. 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Индивидуальный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  <w:r w:rsidR="00AF093B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ме: «Вод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росли»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ховидные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внешнего вида и строения мхов»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Отдел Мох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видные; 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бенности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ганизации, жизненного цикла.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пространение и роль в би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ценозах.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2C07D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строении мхов, особенн</w:t>
            </w:r>
            <w:r w:rsidR="002C07DF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C07DF" w:rsidRPr="00CD19DC">
              <w:rPr>
                <w:rFonts w:ascii="Times New Roman" w:hAnsi="Times New Roman" w:cs="Times New Roman"/>
                <w:sz w:val="24"/>
                <w:szCs w:val="24"/>
              </w:rPr>
              <w:t>стях жизненного цикла, распространении и роли в би</w:t>
            </w:r>
            <w:r w:rsidR="002C07DF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C07DF" w:rsidRPr="00CD19DC">
              <w:rPr>
                <w:rFonts w:ascii="Times New Roman" w:hAnsi="Times New Roman" w:cs="Times New Roman"/>
                <w:sz w:val="24"/>
                <w:szCs w:val="24"/>
              </w:rPr>
              <w:t>ценозах.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давать определение термину: высшие споровые растения. Распознавать и описывать строение мхов. Распознавать растения отдела Моховидные. Выя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лять приспособление растений в связи с выходом на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шу.</w:t>
            </w:r>
          </w:p>
          <w:p w:rsidR="0046489D" w:rsidRPr="00CD19DC" w:rsidRDefault="0046489D" w:rsidP="006745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организовывать работу в паре.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вырабатывать уважительн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рожелательные отношения; осваивать новые социальные роли и правила.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хвощеви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  <w:r w:rsidR="00823EE4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: «Изучение внешнего вида и строения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спорон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сящего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хвоща»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Отдел Хв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щевидные; особенности организации, жизненного цикла.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пространение и роль в би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ценозах.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46E" w:rsidRPr="00CD19DC" w:rsidRDefault="0046489D" w:rsidP="00DE5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строении хвощевидных, особенностях жизненного цикла, распространении и р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ли в биоценозах.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растения отдела Хвощ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видные. Объяснять роль в природе и в жизни человека. Сравнивать хвощи и мхи.</w:t>
            </w:r>
          </w:p>
          <w:p w:rsidR="0046489D" w:rsidRPr="00CD19DC" w:rsidRDefault="0046489D" w:rsidP="006745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 создавать устные тексты; организ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вывать работу в группах.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вырабатывать уважительно-доброжелательные отношения; осваивать новые соц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альные роли и правила.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Плаун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видные</w:t>
            </w:r>
            <w:proofErr w:type="gram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Отдел Пла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новидные; особенности организации, жизненного цикла.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пространение и роль в би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ценозах.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46E" w:rsidRPr="00CD19DC" w:rsidRDefault="0046489D" w:rsidP="00DE5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строении плауновидных, особенностях жизненного цикла, распространении и р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ли в биоценозах.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растения отделов Пла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новидные и Хвощевидные. Объяснять роль в природе и в жизни человека. Сравнивать хвощи и плауны.</w:t>
            </w:r>
          </w:p>
          <w:p w:rsidR="0046489D" w:rsidRPr="00CD19DC" w:rsidRDefault="0046489D" w:rsidP="004B73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Работа с таблицей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поротн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ковидные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внешнего вида и внутренн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 стро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ния пап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ротников (на сх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мах)»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2A0D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Пап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ротникови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 Прои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хождение и особенности организации папоротн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ков. Распр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странение и роль в биоц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нозах.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46E" w:rsidRPr="00CD19DC" w:rsidRDefault="0046489D" w:rsidP="00DE5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строении папоротник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видных, </w:t>
            </w:r>
            <w:proofErr w:type="spellStart"/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происождении</w:t>
            </w:r>
            <w:proofErr w:type="spellEnd"/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, особенностях жизненного ци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E546E" w:rsidRPr="00CD19DC">
              <w:rPr>
                <w:rFonts w:ascii="Times New Roman" w:hAnsi="Times New Roman" w:cs="Times New Roman"/>
                <w:sz w:val="24"/>
                <w:szCs w:val="24"/>
              </w:rPr>
              <w:t>ла, распространении и роли в биоценозах.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 называть места обитания и условия жизни. Распознавать растения отдела Папоротникоо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разные. Распознавать и описывать строение папоротн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ков.  Объяснять роль в природе и в жизни человека.</w:t>
            </w:r>
          </w:p>
          <w:p w:rsidR="0046489D" w:rsidRPr="00CD19DC" w:rsidRDefault="0046489D" w:rsidP="00A66D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аргументировано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  <w:r w:rsidR="00AF093B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ме: «Сп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ровые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судистые растения: плауны, хвощи,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поротники. Мхи»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Происх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ждение и особенн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сти орг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низации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менных растений.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  <w:r w:rsidR="00823EE4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строения хвои и шишек хвойных растений»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Происхожд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 и особе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ности орган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зации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менных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тений.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06309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происхождением </w:t>
            </w:r>
            <w:r w:rsidR="0006309D"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голосеменных растений и особенностями их организ</w:t>
            </w:r>
            <w:r w:rsidR="0006309D"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6309D" w:rsidRPr="00CD19DC">
              <w:rPr>
                <w:rFonts w:ascii="Times New Roman" w:hAnsi="Times New Roman" w:cs="Times New Roman"/>
                <w:sz w:val="24"/>
                <w:szCs w:val="24"/>
              </w:rPr>
              <w:t>ции.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давать определение термину: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менные растений. Распознавать растения отдела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менные растения. Описывать этапы развития голосеме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растений. Выделять особенности голосеменных растений.</w:t>
            </w:r>
          </w:p>
          <w:p w:rsidR="0046489D" w:rsidRPr="00CD19DC" w:rsidRDefault="0046489D" w:rsidP="00C278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Письменный отчет о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Строение тела,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ненной формы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gram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Строение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ла, жизне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ные формы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</w:t>
            </w:r>
            <w:proofErr w:type="gramStart"/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строением тела, жизненной формой голосеменных растений.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 давать определение термину: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менные растений. Распознавать растения отдела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менные растения. Выделять особенности голосеменных растений.</w:t>
            </w:r>
          </w:p>
          <w:p w:rsidR="0046489D" w:rsidRPr="00CD19DC" w:rsidRDefault="0046489D" w:rsidP="00C278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Индивидуальный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разие,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ненность голос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менных, их роль в биоцен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зах и пра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тическое значение. 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строения и 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разия 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ний»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Многообр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зие, распр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страненность голосеме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ных, их роль в биоценозах и практическое значение.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многообразие голосеме</w:t>
            </w:r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25F1B" w:rsidRPr="00CD19DC">
              <w:rPr>
                <w:rFonts w:ascii="Times New Roman" w:hAnsi="Times New Roman" w:cs="Times New Roman"/>
                <w:sz w:val="24"/>
                <w:szCs w:val="24"/>
              </w:rPr>
              <w:t>ных, их роли в биоценозах и практическом значении.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 приводить примеры голосеменных растений. Распознавать и описывать наиболее распр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страненные голосеменные растения. Объяснять роль 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лосеменных растений в природе и в жизни человека.</w:t>
            </w:r>
          </w:p>
          <w:p w:rsidR="0046489D" w:rsidRPr="00CD19DC" w:rsidRDefault="0046489D" w:rsidP="00C278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 создавать устные тексты.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FA5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  <w:r w:rsidR="00AF093B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ме: «С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менные растения. Отдел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Покрыт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семенные (цветк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вые)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тения.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Лабор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  <w:r w:rsidR="00823EE4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«Изучение строения покрыт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семенных растений»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Происхожд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 особе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ности орган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зации покр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тосеменных растений; строение тела, жизненные формы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крытосеме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A42DA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происхождении цветк</w:t>
            </w:r>
            <w:r w:rsidR="00DA42DA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A42DA" w:rsidRPr="00CD19DC">
              <w:rPr>
                <w:rFonts w:ascii="Times New Roman" w:hAnsi="Times New Roman" w:cs="Times New Roman"/>
                <w:sz w:val="24"/>
                <w:szCs w:val="24"/>
              </w:rPr>
              <w:t>вых, особенностях организации, строения тела, жизне</w:t>
            </w:r>
            <w:r w:rsidR="00DA42DA"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A42DA" w:rsidRPr="00CD19DC">
              <w:rPr>
                <w:rFonts w:ascii="Times New Roman" w:hAnsi="Times New Roman" w:cs="Times New Roman"/>
                <w:sz w:val="24"/>
                <w:szCs w:val="24"/>
              </w:rPr>
              <w:t>ных формах покрытосемянных растений.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растения отдела Покр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тосеменные растения. Распознавать и описывать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ненные формы покрытосеменных растений. Объяснять происхождение покрытосеменных растений. Выделять особенности покрытосеменных растений.</w:t>
            </w:r>
          </w:p>
          <w:p w:rsidR="0046489D" w:rsidRPr="00CD19DC" w:rsidRDefault="0046489D" w:rsidP="00026D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мира; 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8A68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Двудол</w:t>
            </w:r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Класс Дв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дольные,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новные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мейства: Кр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стоцветные,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Пасленовые, Бобовые, Сложноцве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ные, Роз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цветные.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представителями класса Двудольные: семейства: Крестоцветные, Пасл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новые, Бобовые, Сложноцветные, Розоцветные.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– распознавать и описывать наиболее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распространенные в данной местности растения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мей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ств кл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асса Двудольные. Определять принадлежность растений к классу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таблицей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8A68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bookmarkStart w:id="0" w:name="_GoBack"/>
            <w:bookmarkEnd w:id="0"/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Класс Однодол</w:t>
            </w:r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46489D" w:rsidRPr="00CD19D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Класс Одн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дольные,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новные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мейства: Зл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ковые и 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лейные. Ре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кие и охр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няемые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тения 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ства Лиле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ные.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представителями класса Однодольные: семейства: Злаковые и Лилейные. Редкие и охраняемые растения семейства Лилейные.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растения семейств: 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лейные, Злаки. Определять принадлежность растений к классу Однодольные растения. Объяснять причины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кращения численности редких и охраняемых растений.</w:t>
            </w:r>
          </w:p>
          <w:p w:rsidR="0046489D" w:rsidRPr="00CD19DC" w:rsidRDefault="0046489D" w:rsidP="00875C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аргументировано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Работа с таблицей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разие,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ненность цветковых, их роль в биоцен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зах, в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 челов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ка и его хозяйс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венной деятельн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№7: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«Распозн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вание на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более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нённых растений своей 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стности, определ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их систем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тического полож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ния»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Многообр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зие, распр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страненность цветковых, их роль в биоц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нозах, в жи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 человека и его хозяйс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венной де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тельности. Сельскох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зяйственные растения: овощные, плодово-ягодные, ма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личные, зе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новые, ко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мовые кул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туры.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многообразие цветковых растений, их практическом </w:t>
            </w:r>
            <w:proofErr w:type="gramStart"/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значении</w:t>
            </w:r>
            <w:proofErr w:type="gramEnd"/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, роли в биоценозах.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распознавать важнейшие сельскох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зяйственные растения. Объяснять роль покрытосеме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растений в природе и в жизни человека.</w:t>
            </w:r>
          </w:p>
          <w:p w:rsidR="0046489D" w:rsidRPr="00CD19DC" w:rsidRDefault="0046489D" w:rsidP="00FD60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ная работа </w:t>
            </w:r>
            <w:r w:rsidR="00AF093B"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 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ме: «П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крытос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менные растения»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Эволюция растений.</w:t>
            </w:r>
          </w:p>
          <w:p w:rsidR="0046489D" w:rsidRPr="00CD19DC" w:rsidRDefault="0046489D" w:rsidP="00FA5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№8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«Постро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род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словного древа ца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ства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тения»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Возникнов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жизни и появление первых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ний. Развитие растений в водной среде обитания. Выход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ний на сушу и формиров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ние провод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щей сосуд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стой системы. Основные этапы разв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тия растений на суше.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эволюцией раст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61C0D" w:rsidRPr="00CD19DC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знать основные методы изучения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тений. Знать основные группы растений. Уметь давать общую характеристику царства Растения. Объяснять происхождение растений.</w:t>
            </w:r>
          </w:p>
          <w:p w:rsidR="0046489D" w:rsidRPr="00CD19DC" w:rsidRDefault="0046489D" w:rsidP="00FD60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Растител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 соо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щества. Многоо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разие ф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тоценозов. 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№9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«Соста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ление та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лиц, отр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жающих состав и значение отдельных органи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мов в ф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тоценозе»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Растительные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сообщества – фитоценозы. Видовая и пространс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венная стру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тура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тельного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общества,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ярусность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. Роль отдел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тельных форм в сообществе.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с растительными с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обществами, многообразием фитоценозов.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бъяснять причины различий в составе фитоценозов различных климатических поясов.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 – определять цель и </w:t>
            </w: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проблму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– излагать свое мнение; корректир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вать свое мнение под воздействием контраргументов.</w:t>
            </w:r>
          </w:p>
          <w:p w:rsidR="0046489D" w:rsidRPr="00CD19DC" w:rsidRDefault="0046489D" w:rsidP="00D93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осознавать целостность мира.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Письменный отчет о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Растения и человек.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="00D821E5">
              <w:rPr>
                <w:rFonts w:ascii="Times New Roman" w:hAnsi="Times New Roman" w:cs="Times New Roman"/>
                <w:sz w:val="24"/>
                <w:szCs w:val="24"/>
              </w:rPr>
              <w:t xml:space="preserve"> №10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: «Разрабо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ка проекта выращив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ний раст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ний на школьном дворе»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Значение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тений в жизни планеты и 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ловека. Пе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вичная 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дукция и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щевые п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требности 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ловека в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тительной пище. Корм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вые ресурсы для животн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водства. Строительс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во и другие потребности человека. Э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тетическое значение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тений в жизни человека.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познакомятся </w:t>
            </w:r>
            <w:proofErr w:type="gramStart"/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значением раст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>ний для человека и планеты.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знать целостность природы. Уметь готовить устные сообщения и письменные доклады. Уметь пользоваться поисковыми системами интернета.</w:t>
            </w:r>
          </w:p>
          <w:p w:rsidR="0046489D" w:rsidRPr="00CD19DC" w:rsidRDefault="0046489D" w:rsidP="00FD60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определять цель и проблему урока; в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двигать версии.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</w:t>
            </w:r>
            <w:r w:rsidR="002B3F0D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корректировать свое мнение; 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пользовать ИКТ как инструмент для достижения своих целей.</w:t>
            </w:r>
            <w:proofErr w:type="gramEnd"/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аргументировано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Охрана растений и растител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ных соо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ществ.</w:t>
            </w:r>
          </w:p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та: «Разр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ботка схем охраны растений на </w:t>
            </w: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школьном</w:t>
            </w:r>
            <w:proofErr w:type="gram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террит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рии»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A3F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Причины 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обходимости охраны ра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тительных сообществ. Методы и средства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раны прир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ды. Законод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тельство в 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ласти охраны растений.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6C066F"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узнают о необходимости охраны растительных сообществ.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 xml:space="preserve"> умения: 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Познавательные – знать историю создания Красной кн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ги, знать несколько растений, занесенных в Красную книгу. Уметь объяснять экологический знак.</w:t>
            </w:r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Регулятивные – планировать деятельность в учебной 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туации.</w:t>
            </w:r>
            <w:proofErr w:type="gramEnd"/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Коммуникативные – корректировать свое мнение; и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пользовать ИКТ как инструмент для достижения своих целей.</w:t>
            </w:r>
            <w:proofErr w:type="gramEnd"/>
          </w:p>
          <w:p w:rsidR="0046489D" w:rsidRPr="00CD19DC" w:rsidRDefault="0046489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Личностные умения: аргументированно оценивать свои и чужие поступки.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Письменный отчет о проделанной работе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9DC" w:rsidRPr="00CD19DC" w:rsidTr="00486BCE">
        <w:trPr>
          <w:gridAfter w:val="1"/>
          <w:wAfter w:w="57" w:type="dxa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Итоговая контрол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Тестирование или письме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ная работа с заданиями, соответс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вующими требованиям к уровню по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готовки.</w:t>
            </w:r>
          </w:p>
        </w:tc>
        <w:tc>
          <w:tcPr>
            <w:tcW w:w="6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2B3F0D" w:rsidP="00B964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Применение ранее полученных знаний и умений.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E100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9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9D" w:rsidRPr="00CD19DC" w:rsidRDefault="00464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F79" w:rsidRPr="00CD19DC" w:rsidRDefault="00417F79" w:rsidP="005C7C03">
      <w:pPr>
        <w:rPr>
          <w:rFonts w:ascii="Times New Roman" w:hAnsi="Times New Roman" w:cs="Times New Roman"/>
        </w:rPr>
      </w:pPr>
    </w:p>
    <w:sectPr w:rsidR="00417F79" w:rsidRPr="00CD19DC" w:rsidSect="005C7C03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B0068"/>
    <w:multiLevelType w:val="multilevel"/>
    <w:tmpl w:val="85A6B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7039B6"/>
    <w:multiLevelType w:val="multilevel"/>
    <w:tmpl w:val="84C6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CA19C2"/>
    <w:multiLevelType w:val="hybridMultilevel"/>
    <w:tmpl w:val="F9F60E9A"/>
    <w:lvl w:ilvl="0" w:tplc="285812F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90333"/>
    <w:multiLevelType w:val="hybridMultilevel"/>
    <w:tmpl w:val="8BA24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5634E3"/>
    <w:multiLevelType w:val="multilevel"/>
    <w:tmpl w:val="6E00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902B48"/>
    <w:rsid w:val="00002D50"/>
    <w:rsid w:val="00026DB9"/>
    <w:rsid w:val="000321B4"/>
    <w:rsid w:val="00061C0D"/>
    <w:rsid w:val="0006309D"/>
    <w:rsid w:val="000D66F1"/>
    <w:rsid w:val="00160FCB"/>
    <w:rsid w:val="001A3F5A"/>
    <w:rsid w:val="001C4963"/>
    <w:rsid w:val="002139F3"/>
    <w:rsid w:val="002A0D82"/>
    <w:rsid w:val="002B3F0D"/>
    <w:rsid w:val="002C07DF"/>
    <w:rsid w:val="002F751F"/>
    <w:rsid w:val="003008EF"/>
    <w:rsid w:val="00320732"/>
    <w:rsid w:val="00326787"/>
    <w:rsid w:val="00360CC9"/>
    <w:rsid w:val="00372BFE"/>
    <w:rsid w:val="003B26D3"/>
    <w:rsid w:val="00417F79"/>
    <w:rsid w:val="004236ED"/>
    <w:rsid w:val="004248CD"/>
    <w:rsid w:val="00431BE9"/>
    <w:rsid w:val="00457201"/>
    <w:rsid w:val="0046489D"/>
    <w:rsid w:val="0047353E"/>
    <w:rsid w:val="00486BCE"/>
    <w:rsid w:val="004B7372"/>
    <w:rsid w:val="004D18DF"/>
    <w:rsid w:val="0054712B"/>
    <w:rsid w:val="005C7C03"/>
    <w:rsid w:val="005D3E79"/>
    <w:rsid w:val="006745FD"/>
    <w:rsid w:val="00681F69"/>
    <w:rsid w:val="006C066F"/>
    <w:rsid w:val="006D5F22"/>
    <w:rsid w:val="006F5B1B"/>
    <w:rsid w:val="00766540"/>
    <w:rsid w:val="0077486B"/>
    <w:rsid w:val="007C0B97"/>
    <w:rsid w:val="007C23A9"/>
    <w:rsid w:val="007C346F"/>
    <w:rsid w:val="00815026"/>
    <w:rsid w:val="00823EE4"/>
    <w:rsid w:val="00837486"/>
    <w:rsid w:val="00866019"/>
    <w:rsid w:val="0087200B"/>
    <w:rsid w:val="00875C54"/>
    <w:rsid w:val="008A68B9"/>
    <w:rsid w:val="008B7359"/>
    <w:rsid w:val="008F1B74"/>
    <w:rsid w:val="00902B48"/>
    <w:rsid w:val="00907780"/>
    <w:rsid w:val="009677AC"/>
    <w:rsid w:val="00985CDD"/>
    <w:rsid w:val="009C60AF"/>
    <w:rsid w:val="00A16252"/>
    <w:rsid w:val="00A32D1F"/>
    <w:rsid w:val="00A535E1"/>
    <w:rsid w:val="00A66D3F"/>
    <w:rsid w:val="00A86996"/>
    <w:rsid w:val="00AD2FF8"/>
    <w:rsid w:val="00AF093B"/>
    <w:rsid w:val="00B56592"/>
    <w:rsid w:val="00B964CF"/>
    <w:rsid w:val="00BA3F92"/>
    <w:rsid w:val="00BB526A"/>
    <w:rsid w:val="00C27839"/>
    <w:rsid w:val="00CA6940"/>
    <w:rsid w:val="00CB149E"/>
    <w:rsid w:val="00CC176B"/>
    <w:rsid w:val="00CD19DC"/>
    <w:rsid w:val="00CD4E02"/>
    <w:rsid w:val="00CF610E"/>
    <w:rsid w:val="00D10E75"/>
    <w:rsid w:val="00D25F1B"/>
    <w:rsid w:val="00D821E5"/>
    <w:rsid w:val="00D821FF"/>
    <w:rsid w:val="00D93F8C"/>
    <w:rsid w:val="00DA42DA"/>
    <w:rsid w:val="00DC0C9F"/>
    <w:rsid w:val="00DE546E"/>
    <w:rsid w:val="00E1000E"/>
    <w:rsid w:val="00E57B9A"/>
    <w:rsid w:val="00F22FC3"/>
    <w:rsid w:val="00F35D98"/>
    <w:rsid w:val="00F5662D"/>
    <w:rsid w:val="00F91D55"/>
    <w:rsid w:val="00FA53CE"/>
    <w:rsid w:val="00FD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7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0FCB"/>
    <w:pPr>
      <w:ind w:left="720"/>
      <w:contextualSpacing/>
    </w:pPr>
  </w:style>
  <w:style w:type="character" w:styleId="a5">
    <w:name w:val="Hyperlink"/>
    <w:basedOn w:val="a0"/>
    <w:semiHidden/>
    <w:unhideWhenUsed/>
    <w:rsid w:val="00AD2F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7C0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0FCB"/>
    <w:pPr>
      <w:ind w:left="720"/>
      <w:contextualSpacing/>
    </w:pPr>
  </w:style>
  <w:style w:type="character" w:styleId="a5">
    <w:name w:val="Hyperlink"/>
    <w:basedOn w:val="a0"/>
    <w:semiHidden/>
    <w:unhideWhenUsed/>
    <w:rsid w:val="00AD2FF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8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66962-636D-45A5-984F-18CDD0CD5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5465</Words>
  <Characters>31156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36548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28</cp:revision>
  <dcterms:created xsi:type="dcterms:W3CDTF">2018-08-12T14:40:00Z</dcterms:created>
  <dcterms:modified xsi:type="dcterms:W3CDTF">2021-08-15T16:32:00Z</dcterms:modified>
</cp:coreProperties>
</file>